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30" w:rsidRPr="00A37F1C" w:rsidRDefault="00620E2E" w:rsidP="00A37F1C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b/>
          <w:sz w:val="28"/>
          <w:szCs w:val="28"/>
        </w:rPr>
        <w:t>Викторина «Сигарета</w:t>
      </w:r>
      <w:r w:rsidR="00A34F27">
        <w:rPr>
          <w:rFonts w:ascii="Times New Roman" w:hAnsi="Times New Roman" w:cs="Times New Roman"/>
          <w:b/>
          <w:sz w:val="28"/>
          <w:szCs w:val="28"/>
        </w:rPr>
        <w:t xml:space="preserve"> – это вред</w:t>
      </w:r>
      <w:r w:rsidRPr="00A37F1C">
        <w:rPr>
          <w:rFonts w:ascii="Times New Roman" w:hAnsi="Times New Roman" w:cs="Times New Roman"/>
          <w:b/>
          <w:sz w:val="28"/>
          <w:szCs w:val="28"/>
        </w:rPr>
        <w:t>».</w:t>
      </w:r>
    </w:p>
    <w:p w:rsidR="00620E2E" w:rsidRPr="00A37F1C" w:rsidRDefault="00620E2E" w:rsidP="00A37F1C">
      <w:pPr>
        <w:pStyle w:val="a3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Выберете правильный ответ</w:t>
      </w:r>
      <w:r w:rsidR="00957A6D" w:rsidRPr="00A37F1C">
        <w:rPr>
          <w:rFonts w:ascii="Times New Roman" w:hAnsi="Times New Roman" w:cs="Times New Roman"/>
          <w:sz w:val="28"/>
          <w:szCs w:val="28"/>
        </w:rPr>
        <w:t>.</w:t>
      </w:r>
    </w:p>
    <w:p w:rsidR="008D1DE0" w:rsidRPr="00A37F1C" w:rsidRDefault="008D1DE0" w:rsidP="00A37F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7A6D" w:rsidRPr="00A37F1C" w:rsidRDefault="00D61539" w:rsidP="00A37F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Существуют ли сигареты, которые не приносят вреда?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1)Сигареты с фильтром.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2)Сигареты с низким содержанием никотина.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3)Нет.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D61539" w:rsidRPr="00A37F1C" w:rsidRDefault="00D61539" w:rsidP="00A37F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Сколько вредных веществ содержится в табачном дыме?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1)20-30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2)200-300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3)Свыше 4000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D61539" w:rsidRPr="00A37F1C" w:rsidRDefault="00D61539" w:rsidP="00A37F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У кого наиболее высокая зависимость от табака?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1)У тех,  кто начал курить до 20 лет.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2)У тех, кто начал курить после 20 лет.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3)Табачная зависимость не связана с возрастом, в котором человек начал курить.</w:t>
      </w: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D61539" w:rsidRPr="00A37F1C" w:rsidRDefault="00D61539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D61539" w:rsidRPr="00A37F1C" w:rsidRDefault="00D61539" w:rsidP="00A37F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Какие заболевания считаются наиболее связанными с зависимостью от курения?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1)Аллергия.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2)Рак легких.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3)Ангина.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8D1DE0" w:rsidRPr="00A37F1C" w:rsidRDefault="008D1DE0" w:rsidP="00A37F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Что такое пассивное курение</w:t>
      </w:r>
      <w:r w:rsidRPr="00A37F1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1)Нахождение в помещении, где курят.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2)Когда куришь за компанию.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37F1C">
        <w:rPr>
          <w:rFonts w:ascii="Times New Roman" w:hAnsi="Times New Roman" w:cs="Times New Roman"/>
          <w:sz w:val="28"/>
          <w:szCs w:val="28"/>
        </w:rPr>
        <w:t>3)Когда не затягиваешься сигаретой.</w:t>
      </w:r>
    </w:p>
    <w:p w:rsidR="008D1DE0" w:rsidRPr="00A37F1C" w:rsidRDefault="008D1DE0" w:rsidP="00A37F1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sectPr w:rsidR="008D1DE0" w:rsidRPr="00A37F1C" w:rsidSect="00817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C7279"/>
    <w:multiLevelType w:val="hybridMultilevel"/>
    <w:tmpl w:val="966C2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6176CA"/>
    <w:multiLevelType w:val="hybridMultilevel"/>
    <w:tmpl w:val="CA70B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0E2E"/>
    <w:rsid w:val="00620E2E"/>
    <w:rsid w:val="00817230"/>
    <w:rsid w:val="008D1DE0"/>
    <w:rsid w:val="00957A6D"/>
    <w:rsid w:val="00A34F27"/>
    <w:rsid w:val="00A37F1C"/>
    <w:rsid w:val="00D61539"/>
    <w:rsid w:val="00FF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</cp:lastModifiedBy>
  <cp:revision>6</cp:revision>
  <dcterms:created xsi:type="dcterms:W3CDTF">2013-12-03T13:27:00Z</dcterms:created>
  <dcterms:modified xsi:type="dcterms:W3CDTF">2021-12-02T18:49:00Z</dcterms:modified>
</cp:coreProperties>
</file>